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BA" w:rsidRDefault="00060FBA">
      <w:pPr>
        <w:rPr>
          <w:noProof/>
          <w:lang w:eastAsia="it-IT"/>
        </w:rPr>
      </w:pPr>
      <w:bookmarkStart w:id="0" w:name="_GoBack"/>
      <w:bookmarkEnd w:id="0"/>
      <w:r w:rsidRPr="0079427B">
        <w:rPr>
          <w:noProof/>
          <w:bdr w:val="single" w:sz="4" w:space="0" w:color="auto"/>
          <w:lang w:eastAsia="it-IT"/>
        </w:rPr>
        <w:t>Formazione ex DM 850/2015</w:t>
      </w:r>
      <w:r w:rsidR="00DD70B3" w:rsidRPr="0079427B">
        <w:rPr>
          <w:noProof/>
          <w:bdr w:val="single" w:sz="4" w:space="0" w:color="auto"/>
          <w:lang w:eastAsia="it-IT"/>
        </w:rPr>
        <w:tab/>
      </w:r>
      <w:r w:rsidR="00DD70B3">
        <w:rPr>
          <w:noProof/>
          <w:lang w:eastAsia="it-IT"/>
        </w:rPr>
        <w:tab/>
      </w:r>
      <w:r w:rsidR="00DD70B3">
        <w:rPr>
          <w:noProof/>
          <w:lang w:eastAsia="it-IT"/>
        </w:rPr>
        <w:tab/>
      </w:r>
      <w:r w:rsidR="00DD70B3">
        <w:rPr>
          <w:noProof/>
          <w:lang w:eastAsia="it-IT"/>
        </w:rPr>
        <w:tab/>
      </w:r>
      <w:r w:rsidR="00DD70B3">
        <w:rPr>
          <w:noProof/>
          <w:lang w:eastAsia="it-IT"/>
        </w:rPr>
        <w:tab/>
      </w:r>
      <w:r w:rsidR="00DD70B3">
        <w:rPr>
          <w:noProof/>
          <w:lang w:eastAsia="it-IT"/>
        </w:rPr>
        <w:tab/>
      </w:r>
      <w:r w:rsidR="00DD70B3" w:rsidRPr="0079427B">
        <w:rPr>
          <w:noProof/>
          <w:bdr w:val="single" w:sz="4" w:space="0" w:color="auto"/>
          <w:lang w:eastAsia="it-IT"/>
        </w:rPr>
        <w:t>Formazione ex DM 984/2017</w:t>
      </w:r>
    </w:p>
    <w:p w:rsidR="00060FBA" w:rsidRDefault="00A336BB">
      <w:pPr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4F449" wp14:editId="410C6E6F">
                <wp:simplePos x="0" y="0"/>
                <wp:positionH relativeFrom="column">
                  <wp:posOffset>3108960</wp:posOffset>
                </wp:positionH>
                <wp:positionV relativeFrom="paragraph">
                  <wp:posOffset>-4445</wp:posOffset>
                </wp:positionV>
                <wp:extent cx="3019425" cy="3305175"/>
                <wp:effectExtent l="0" t="0" r="28575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6BB" w:rsidRDefault="00A336BB" w:rsidP="00A336BB">
                            <w:r>
                              <w:t>-</w:t>
                            </w:r>
                            <w:r>
                              <w:tab/>
                              <w:t>Servizio prestato 180 gg di cui 120 attività didattica</w:t>
                            </w:r>
                          </w:p>
                          <w:p w:rsidR="00DD70B3" w:rsidRDefault="00A336BB" w:rsidP="00A336BB">
                            <w:r>
                              <w:t>-</w:t>
                            </w:r>
                            <w:r>
                              <w:tab/>
                              <w:t>Nomina Tutor</w:t>
                            </w:r>
                          </w:p>
                          <w:p w:rsidR="00A336BB" w:rsidRDefault="00A336BB" w:rsidP="00A336BB">
                            <w:r>
                              <w:t xml:space="preserve">- </w:t>
                            </w:r>
                            <w:r w:rsidRPr="00A336BB">
                              <w:tab/>
                              <w:t>Predisposizione portfolio professionale</w:t>
                            </w:r>
                          </w:p>
                          <w:p w:rsidR="00A336BB" w:rsidRDefault="00A336BB" w:rsidP="00A336BB">
                            <w:r>
                              <w:t>- progetto di ricerca-azione</w:t>
                            </w:r>
                          </w:p>
                          <w:p w:rsidR="00A336BB" w:rsidRDefault="00A336BB" w:rsidP="00A336BB">
                            <w:r>
                              <w:t>- verifica in itinere ( ALMENO 24 H)</w:t>
                            </w:r>
                          </w:p>
                          <w:p w:rsidR="00A336BB" w:rsidRDefault="00A336BB" w:rsidP="00A336BB">
                            <w:r>
                              <w:t xml:space="preserve">- </w:t>
                            </w:r>
                            <w:r w:rsidRPr="00A336BB">
                              <w:t>Attività in piattaforma INDIRE</w:t>
                            </w:r>
                            <w:r w:rsidR="00E773AA">
                              <w:t xml:space="preserve"> (</w:t>
                            </w:r>
                            <w:r>
                              <w:t>sezione apposita)</w:t>
                            </w:r>
                          </w:p>
                          <w:p w:rsidR="00A336BB" w:rsidRDefault="00A336BB" w:rsidP="00A336BB">
                            <w:r>
                              <w:t>-</w:t>
                            </w:r>
                            <w:r w:rsidRPr="00A336BB">
                              <w:t xml:space="preserve"> </w:t>
                            </w:r>
                            <w:r>
                              <w:t xml:space="preserve"> Comitato di Valutazione</w:t>
                            </w:r>
                          </w:p>
                          <w:p w:rsidR="00A336BB" w:rsidRDefault="00A336BB" w:rsidP="00A336BB">
                            <w:r>
                              <w:t>-</w:t>
                            </w:r>
                            <w:r>
                              <w:tab/>
                              <w:t>NESSUNA RIPETIBILITA’ PERCORSO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4.8pt;margin-top:-.35pt;width:237.75pt;height:2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nRKQIAAE0EAAAOAAAAZHJzL2Uyb0RvYy54bWysVNuO0zAQfUfiHyy/0yS9sNuo6WrpUoS0&#10;XKSFD5g4TmPheILtNlm+nrGTLeUiHhB5sDye8fGZMzPZ3AytZidpnUJT8GyWciaNwEqZQ8E/f9q/&#10;uObMeTAVaDSy4I/S8Zvt82ebvsvlHBvUlbSMQIzL+67gjfddniRONLIFN8NOGnLWaFvwZNpDUlno&#10;Cb3VyTxNXyY92qqzKKRzdHo3Ovk24te1FP5DXTvpmS44cfNxtXEtw5psN5AfLHSNEhMN+AcWLShD&#10;j56h7sADO1r1G1SrhEWHtZ8JbBOsayVkzIGyydJfsnlooJMxFxLHdWeZ3P+DFe9PHy1TVcEXnBlo&#10;qUQ7cFJrYJViXjqPbB5U6juXU/BDR+F+eIUDVTtm7Lp7FF8cM7hrwBzkrbXYNxIqYpmFm8nF1RHH&#10;BZCyf4cVPQdHjxFoqG0bJCRRGKFTtR7PFZKDZ4IOF2m2Xs5XnAnyLRbpKrtaxTcgf7reWeffSGxZ&#10;2BTcUgtEeDjdOx/oQP4UEl5zqFW1V1pHwx7KnbbsBNQu+/hN6D+FacP6gq9XROTvEGn8/gTRKk99&#10;r1Vb8OtzEORBt9emil3pQelxT5S1mYQM2o0q+qEcpsKUWD2SpBbH/qZ5pE2D9htnPfV2wd3XI1jJ&#10;mX5rqCzrbLkMwxCN5epqToa99JSXHjCCoAruORu3Ox8HKKRu8JbKV6sobKjzyGTiSj0b9Z7mKwzF&#10;pR2jfvwFtt8BAAD//wMAUEsDBBQABgAIAAAAIQDrZ5zm4AAAAAkBAAAPAAAAZHJzL2Rvd25yZXYu&#10;eG1sTI/BTsMwEETvSPyDtUhcUOsE2jQJcSqEBKI3aCu4uvE2ibDXwXbT8PeYExxHM5p5U60no9mI&#10;zveWBKTzBBhSY1VPrYD97mmWA/NBkpLaEgr4Rg/r+vKikqWyZ3rDcRtaFkvIl1JAF8JQcu6bDo30&#10;czsgRe9onZEhStdy5eQ5lhvNb5Mk40b2FBc6OeBjh83n9mQE5IuX8cNv7l7fm+yoi3CzGp+/nBDX&#10;V9PDPbCAU/gLwy9+RIc6Mh3siZRnWsAiL7IYFTBbAYt+kS1TYAcBy7TIgdcV//+g/gEAAP//AwBQ&#10;SwECLQAUAAYACAAAACEAtoM4kv4AAADhAQAAEwAAAAAAAAAAAAAAAAAAAAAAW0NvbnRlbnRfVHlw&#10;ZXNdLnhtbFBLAQItABQABgAIAAAAIQA4/SH/1gAAAJQBAAALAAAAAAAAAAAAAAAAAC8BAABfcmVs&#10;cy8ucmVsc1BLAQItABQABgAIAAAAIQCGkBnRKQIAAE0EAAAOAAAAAAAAAAAAAAAAAC4CAABkcnMv&#10;ZTJvRG9jLnhtbFBLAQItABQABgAIAAAAIQDrZ5zm4AAAAAkBAAAPAAAAAAAAAAAAAAAAAIMEAABk&#10;cnMvZG93bnJldi54bWxQSwUGAAAAAAQABADzAAAAkAUAAAAA&#10;">
                <v:textbox>
                  <w:txbxContent>
                    <w:p w:rsidR="00A336BB" w:rsidRDefault="00A336BB" w:rsidP="00A336BB">
                      <w:r>
                        <w:t>-</w:t>
                      </w:r>
                      <w:r>
                        <w:tab/>
                        <w:t>Servizio prestato 180 gg di cui 120 attività didattica</w:t>
                      </w:r>
                    </w:p>
                    <w:p w:rsidR="00DD70B3" w:rsidRDefault="00A336BB" w:rsidP="00A336BB">
                      <w:r>
                        <w:t>-</w:t>
                      </w:r>
                      <w:r>
                        <w:tab/>
                        <w:t>Nomina Tutor</w:t>
                      </w:r>
                    </w:p>
                    <w:p w:rsidR="00A336BB" w:rsidRDefault="00A336BB" w:rsidP="00A336BB">
                      <w:r>
                        <w:t xml:space="preserve">- </w:t>
                      </w:r>
                      <w:r w:rsidRPr="00A336BB">
                        <w:tab/>
                        <w:t>Predisposizione portfolio professionale</w:t>
                      </w:r>
                    </w:p>
                    <w:p w:rsidR="00A336BB" w:rsidRDefault="00A336BB" w:rsidP="00A336BB">
                      <w:r>
                        <w:t>- progetto di ricerca-azione</w:t>
                      </w:r>
                    </w:p>
                    <w:p w:rsidR="00A336BB" w:rsidRDefault="00A336BB" w:rsidP="00A336BB">
                      <w:r>
                        <w:t>- verifica in itinere ( ALMENO 24 H)</w:t>
                      </w:r>
                    </w:p>
                    <w:p w:rsidR="00A336BB" w:rsidRDefault="00A336BB" w:rsidP="00A336BB">
                      <w:r>
                        <w:t xml:space="preserve">- </w:t>
                      </w:r>
                      <w:r w:rsidRPr="00A336BB">
                        <w:t>Attività in piattaforma INDIRE</w:t>
                      </w:r>
                      <w:r w:rsidR="00E773AA">
                        <w:t xml:space="preserve"> (</w:t>
                      </w:r>
                      <w:bookmarkStart w:id="1" w:name="_GoBack"/>
                      <w:bookmarkEnd w:id="1"/>
                      <w:r>
                        <w:t>sezione apposita)</w:t>
                      </w:r>
                    </w:p>
                    <w:p w:rsidR="00A336BB" w:rsidRDefault="00A336BB" w:rsidP="00A336BB">
                      <w:r>
                        <w:t>-</w:t>
                      </w:r>
                      <w:r w:rsidRPr="00A336BB">
                        <w:t xml:space="preserve"> </w:t>
                      </w:r>
                      <w:r>
                        <w:t xml:space="preserve"> Comitato di Valutazione</w:t>
                      </w:r>
                    </w:p>
                    <w:p w:rsidR="00A336BB" w:rsidRDefault="00A336BB" w:rsidP="00A336BB">
                      <w:r>
                        <w:t>-</w:t>
                      </w:r>
                      <w:r>
                        <w:tab/>
                        <w:t>NESSUNA RIPETIBILITA’ PERCORSO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DF217" wp14:editId="00ED3FCB">
                <wp:simplePos x="0" y="0"/>
                <wp:positionH relativeFrom="column">
                  <wp:posOffset>3810</wp:posOffset>
                </wp:positionH>
                <wp:positionV relativeFrom="paragraph">
                  <wp:posOffset>-3809</wp:posOffset>
                </wp:positionV>
                <wp:extent cx="2962275" cy="3352800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FBA" w:rsidRDefault="00060FBA" w:rsidP="00060FB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Servizio prestato 180 gg di cui 120 attività didattica</w:t>
                            </w:r>
                          </w:p>
                          <w:p w:rsidR="00060FBA" w:rsidRDefault="00060FBA" w:rsidP="00060FB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Nomina Tutor per fase </w:t>
                            </w:r>
                            <w:proofErr w:type="spellStart"/>
                            <w:r>
                              <w:t>peer</w:t>
                            </w:r>
                            <w:proofErr w:type="spellEnd"/>
                            <w:r>
                              <w:t xml:space="preserve"> to </w:t>
                            </w:r>
                            <w:proofErr w:type="spellStart"/>
                            <w:r>
                              <w:t>peer</w:t>
                            </w:r>
                            <w:proofErr w:type="spellEnd"/>
                            <w:r w:rsidR="00DD70B3">
                              <w:t xml:space="preserve"> 12 ore </w:t>
                            </w:r>
                            <w:r w:rsidR="00A336BB">
                              <w:t xml:space="preserve"> (osservazione reciproca 4+4 e 4 progettazione e verifica)</w:t>
                            </w:r>
                          </w:p>
                          <w:p w:rsidR="00DD70B3" w:rsidRDefault="00DD70B3" w:rsidP="00060FB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Predisposizione portfolio professionale </w:t>
                            </w:r>
                          </w:p>
                          <w:p w:rsidR="00DD70B3" w:rsidRDefault="00DD70B3" w:rsidP="00060FB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Stipula patto formativo con DS</w:t>
                            </w:r>
                          </w:p>
                          <w:p w:rsidR="00DD70B3" w:rsidRDefault="00DD70B3" w:rsidP="00060FB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Frequenza incontro propedeutico e </w:t>
                            </w:r>
                            <w:r w:rsidR="0079427B">
                              <w:t xml:space="preserve">incontro </w:t>
                            </w:r>
                            <w:r>
                              <w:t>finale (3+3h)</w:t>
                            </w:r>
                          </w:p>
                          <w:p w:rsidR="00DD70B3" w:rsidRDefault="00DD70B3" w:rsidP="00060FB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Frequenza laboratori formativi (12</w:t>
                            </w:r>
                            <w:r w:rsidR="00B257CE">
                              <w:t xml:space="preserve"> h</w:t>
                            </w:r>
                            <w:r>
                              <w:t xml:space="preserve"> ) Attività in piattaforma INDIRE (20h)</w:t>
                            </w:r>
                          </w:p>
                          <w:p w:rsidR="00060FBA" w:rsidRDefault="00DD70B3" w:rsidP="00060FB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Comitato di Valutazione</w:t>
                            </w:r>
                          </w:p>
                          <w:p w:rsidR="00DD70B3" w:rsidRDefault="00DD70B3" w:rsidP="00060FB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Ripetibilità percorso in caso di valutazione negativa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3pt;margin-top:-.3pt;width:233.25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6aLwIAAFYEAAAOAAAAZHJzL2Uyb0RvYy54bWysVM1u2zAMvg/YOwi6L3acpG2MOEWXLsOA&#10;7gfo9gC0LMfCZNGTlNjZ04+S0zTotsswHQTSJD+RH0mvbodWs4O0TqEp+HSSciaNwEqZXcG/fd2+&#10;ueHMeTAVaDSy4Efp+O369atV3+UywwZ1JS0jEOPyvit4432XJ4kTjWzBTbCThow12hY8qXaXVBZ6&#10;Qm91kqXpVdKjrTqLQjpHX+9HI19H/LqWwn+uayc90wWn3Hy8bbzLcCfrFeQ7C12jxCkN+IcsWlCG&#10;Hj1D3YMHtrfqN6hWCYsOaz8R2CZY10rIWANVM01fVPPYQCdjLUSO6840uf8HKz4dvlimqoLP0mvO&#10;DLTUpA04qTWwSjEvnUeWBZ76zuXk/thRgB/e4kD9jjW77gHFd8cMbhowO3lnLfaNhIrynIbI5CJ0&#10;xHEBpOw/YkXPwd5jBBpq2wYSiRZG6NSv47lHcvBM0MdseZVl1wvOBNlms0V2k8YuJpA/hXfW+fcS&#10;WxaEglsagggPhwfnQzqQP7mE1xxqVW2V1lGxu3KjLTsADcw2nljBCzdtWF/w5SJbjAz8FSKN508Q&#10;rfI0+Vq1BacS6AQnyANv70wVZQ9KjzKlrM2JyMDdyKIfyiH2LrIcSC6xOhKzFsdBp8UkoUH7k7Oe&#10;hrzg7scerORMfzDUneV0Pg9bEZX54jojxV5ayksLGEFQBfecjeLGx00KaRu8oy7WKvL7nMkpZRre&#10;SPtp0cJ2XOrR6/l3sP4FAAD//wMAUEsDBBQABgAIAAAAIQCDBNYn3QAAAAYBAAAPAAAAZHJzL2Rv&#10;d25yZXYueG1sTI5PS8NAFMTvgt9heYIXaTetMakxL0UERW9aS71uk9ckuH/i7jaN397nSU/DMMPM&#10;r1xPRouRfOidRVjMExBka9f0tkXYvj/OViBCVLZR2llC+KYA6+r8rFRF4072jcZNbAWP2FAohC7G&#10;oZAy1B0ZFeZuIMvZwXmjIlvfysarE48bLZdJkkmjessPnRrooaP6c3M0CKv0efwIL9evuzo76Nt4&#10;lY9PXx7x8mK6vwMRaYp/ZfjFZ3SomGnvjrYJQiNk3EOYsXCYZvkCxB7hZpmnIKtS/sevfgAAAP//&#10;AwBQSwECLQAUAAYACAAAACEAtoM4kv4AAADhAQAAEwAAAAAAAAAAAAAAAAAAAAAAW0NvbnRlbnRf&#10;VHlwZXNdLnhtbFBLAQItABQABgAIAAAAIQA4/SH/1gAAAJQBAAALAAAAAAAAAAAAAAAAAC8BAABf&#10;cmVscy8ucmVsc1BLAQItABQABgAIAAAAIQAdwQ6aLwIAAFYEAAAOAAAAAAAAAAAAAAAAAC4CAABk&#10;cnMvZTJvRG9jLnhtbFBLAQItABQABgAIAAAAIQCDBNYn3QAAAAYBAAAPAAAAAAAAAAAAAAAAAIkE&#10;AABkcnMvZG93bnJldi54bWxQSwUGAAAAAAQABADzAAAAkwUAAAAA&#10;">
                <v:textbox>
                  <w:txbxContent>
                    <w:p w:rsidR="00060FBA" w:rsidRDefault="00060FBA" w:rsidP="00060FB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>Servizio prestato 180 gg di cui 120 attività didattica</w:t>
                      </w:r>
                    </w:p>
                    <w:p w:rsidR="00060FBA" w:rsidRDefault="00060FBA" w:rsidP="00060FB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 xml:space="preserve">Nomina Tutor per fase </w:t>
                      </w:r>
                      <w:proofErr w:type="spellStart"/>
                      <w:r>
                        <w:t>peer</w:t>
                      </w:r>
                      <w:proofErr w:type="spellEnd"/>
                      <w:r>
                        <w:t xml:space="preserve"> to </w:t>
                      </w:r>
                      <w:proofErr w:type="spellStart"/>
                      <w:r>
                        <w:t>peer</w:t>
                      </w:r>
                      <w:proofErr w:type="spellEnd"/>
                      <w:r w:rsidR="00DD70B3">
                        <w:t xml:space="preserve"> 12 ore </w:t>
                      </w:r>
                      <w:r w:rsidR="00A336BB">
                        <w:t xml:space="preserve"> (osservazione reciproca 4+4 e 4 progettazione e verifica)</w:t>
                      </w:r>
                    </w:p>
                    <w:p w:rsidR="00DD70B3" w:rsidRDefault="00DD70B3" w:rsidP="00060FB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 xml:space="preserve">Predisposizione portfolio professionale </w:t>
                      </w:r>
                    </w:p>
                    <w:p w:rsidR="00DD70B3" w:rsidRDefault="00DD70B3" w:rsidP="00060FB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>Stipula patto formativo con DS</w:t>
                      </w:r>
                    </w:p>
                    <w:p w:rsidR="00DD70B3" w:rsidRDefault="00DD70B3" w:rsidP="00060FB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 xml:space="preserve">Frequenza incontro propedeutico e </w:t>
                      </w:r>
                      <w:r w:rsidR="0079427B">
                        <w:t xml:space="preserve">incontro </w:t>
                      </w:r>
                      <w:r>
                        <w:t>finale (3+3h)</w:t>
                      </w:r>
                    </w:p>
                    <w:p w:rsidR="00DD70B3" w:rsidRDefault="00DD70B3" w:rsidP="00060FB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>Frequenza laboratori formativi (12</w:t>
                      </w:r>
                      <w:r w:rsidR="00B257CE">
                        <w:t xml:space="preserve"> h</w:t>
                      </w:r>
                      <w:bookmarkStart w:id="1" w:name="_GoBack"/>
                      <w:bookmarkEnd w:id="1"/>
                      <w:r>
                        <w:t xml:space="preserve"> ) Attività in piattaforma INDIRE (20h)</w:t>
                      </w:r>
                    </w:p>
                    <w:p w:rsidR="00060FBA" w:rsidRDefault="00DD70B3" w:rsidP="00060FB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>Comitato di Valutazione</w:t>
                      </w:r>
                    </w:p>
                    <w:p w:rsidR="00DD70B3" w:rsidRDefault="00DD70B3" w:rsidP="00060FB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>Ripetibilità percorso in caso di valutazione negativa</w:t>
                      </w:r>
                    </w:p>
                  </w:txbxContent>
                </v:textbox>
              </v:shape>
            </w:pict>
          </mc:Fallback>
        </mc:AlternateContent>
      </w:r>
    </w:p>
    <w:p w:rsidR="00060FBA" w:rsidRDefault="00060FBA">
      <w:pPr>
        <w:rPr>
          <w:noProof/>
          <w:lang w:eastAsia="it-IT"/>
        </w:rPr>
      </w:pPr>
    </w:p>
    <w:p w:rsidR="00060FBA" w:rsidRDefault="00060FBA">
      <w:pPr>
        <w:rPr>
          <w:noProof/>
          <w:lang w:eastAsia="it-IT"/>
        </w:rPr>
      </w:pPr>
    </w:p>
    <w:p w:rsidR="00060FBA" w:rsidRDefault="00060FBA">
      <w:pPr>
        <w:rPr>
          <w:noProof/>
          <w:lang w:eastAsia="it-IT"/>
        </w:rPr>
      </w:pPr>
    </w:p>
    <w:p w:rsidR="00060FBA" w:rsidRDefault="00060FBA">
      <w:pPr>
        <w:rPr>
          <w:noProof/>
          <w:lang w:eastAsia="it-IT"/>
        </w:rPr>
      </w:pPr>
    </w:p>
    <w:p w:rsidR="00060FBA" w:rsidRDefault="00060FBA">
      <w:pPr>
        <w:rPr>
          <w:noProof/>
          <w:lang w:eastAsia="it-IT"/>
        </w:rPr>
      </w:pPr>
    </w:p>
    <w:p w:rsidR="00060FBA" w:rsidRDefault="00060FBA">
      <w:pPr>
        <w:rPr>
          <w:noProof/>
          <w:lang w:eastAsia="it-IT"/>
        </w:rPr>
      </w:pPr>
    </w:p>
    <w:p w:rsidR="00060FBA" w:rsidRDefault="00060FBA">
      <w:pPr>
        <w:rPr>
          <w:noProof/>
          <w:lang w:eastAsia="it-IT"/>
        </w:rPr>
      </w:pPr>
    </w:p>
    <w:p w:rsidR="00060FBA" w:rsidRDefault="00060FBA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A336BB" w:rsidRDefault="00A336BB">
      <w:pPr>
        <w:rPr>
          <w:noProof/>
          <w:lang w:eastAsia="it-IT"/>
        </w:rPr>
      </w:pPr>
    </w:p>
    <w:p w:rsidR="009B5B4E" w:rsidRDefault="00060FBA">
      <w:r>
        <w:rPr>
          <w:noProof/>
          <w:lang w:eastAsia="it-IT"/>
        </w:rPr>
        <w:lastRenderedPageBreak/>
        <w:drawing>
          <wp:inline distT="0" distB="0" distL="0" distR="0">
            <wp:extent cx="6120130" cy="3642935"/>
            <wp:effectExtent l="0" t="0" r="0" b="0"/>
            <wp:docPr id="1" name="Immagine 1" descr="https://www.orizzontescuola.it/wp-content/uploads/2018/09/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rizzontescuola.it/wp-content/uploads/2018/09/1-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4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0A1A"/>
    <w:multiLevelType w:val="hybridMultilevel"/>
    <w:tmpl w:val="33C448AC"/>
    <w:lvl w:ilvl="0" w:tplc="1FEE58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BA"/>
    <w:rsid w:val="00060FBA"/>
    <w:rsid w:val="0079427B"/>
    <w:rsid w:val="007B39A0"/>
    <w:rsid w:val="009B5B4E"/>
    <w:rsid w:val="00A336BB"/>
    <w:rsid w:val="00AE3D2A"/>
    <w:rsid w:val="00B257CE"/>
    <w:rsid w:val="00DD70B3"/>
    <w:rsid w:val="00E7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F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0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F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Client</cp:lastModifiedBy>
  <cp:revision>2</cp:revision>
  <dcterms:created xsi:type="dcterms:W3CDTF">2018-10-18T07:10:00Z</dcterms:created>
  <dcterms:modified xsi:type="dcterms:W3CDTF">2018-10-18T07:10:00Z</dcterms:modified>
</cp:coreProperties>
</file>